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EDB" w:rsidRDefault="007C4EDB" w:rsidP="001A265C">
      <w:pPr>
        <w:shd w:val="clear" w:color="auto" w:fill="FFFFFF"/>
        <w:spacing w:after="0" w:line="240" w:lineRule="auto"/>
        <w:contextualSpacing/>
        <w:jc w:val="center"/>
      </w:pPr>
    </w:p>
    <w:p w:rsidR="00340A14" w:rsidRPr="00340A14" w:rsidRDefault="00340A14" w:rsidP="00340A14">
      <w:pPr>
        <w:shd w:val="clear" w:color="auto" w:fill="FFFFFF"/>
        <w:spacing w:after="0" w:line="240" w:lineRule="auto"/>
        <w:contextualSpacing/>
        <w:jc w:val="center"/>
        <w:rPr>
          <w:b/>
          <w:sz w:val="28"/>
        </w:rPr>
      </w:pPr>
      <w:r w:rsidRPr="00340A14">
        <w:rPr>
          <w:b/>
          <w:sz w:val="28"/>
        </w:rPr>
        <w:t>Rodent Surgery Training Workshops</w:t>
      </w:r>
    </w:p>
    <w:p w:rsidR="00340A14" w:rsidRDefault="00340A14" w:rsidP="00340A14">
      <w:pPr>
        <w:shd w:val="clear" w:color="auto" w:fill="FFFFFF"/>
        <w:spacing w:after="0" w:line="240" w:lineRule="auto"/>
        <w:contextualSpacing/>
        <w:jc w:val="both"/>
        <w:rPr>
          <w:sz w:val="32"/>
        </w:rPr>
      </w:pPr>
    </w:p>
    <w:p w:rsidR="00340A14" w:rsidRDefault="00340A14" w:rsidP="00340A14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19"/>
          <w:lang w:eastAsia="en-GB"/>
        </w:rPr>
      </w:pPr>
      <w:r w:rsidRPr="00A35E1E">
        <w:rPr>
          <w:rFonts w:eastAsia="Times New Roman" w:cs="Arial"/>
          <w:color w:val="222222"/>
          <w:sz w:val="24"/>
          <w:szCs w:val="19"/>
          <w:lang w:eastAsia="en-GB"/>
        </w:rPr>
        <w:t>Red Kite are pleased to offer rodent</w:t>
      </w:r>
      <w:r w:rsidRPr="00340A14">
        <w:rPr>
          <w:rFonts w:eastAsia="Times New Roman" w:cs="Arial"/>
          <w:color w:val="222222"/>
          <w:sz w:val="24"/>
          <w:szCs w:val="19"/>
          <w:lang w:eastAsia="en-GB"/>
        </w:rPr>
        <w:t> surgical </w:t>
      </w:r>
      <w:r w:rsidRPr="00A35E1E">
        <w:rPr>
          <w:rFonts w:eastAsia="Times New Roman" w:cs="Arial"/>
          <w:color w:val="222222"/>
          <w:sz w:val="24"/>
          <w:szCs w:val="19"/>
          <w:lang w:eastAsia="en-GB"/>
        </w:rPr>
        <w:t>training, via a</w:t>
      </w:r>
      <w:r>
        <w:rPr>
          <w:rFonts w:eastAsia="Times New Roman" w:cs="Arial"/>
          <w:color w:val="222222"/>
          <w:sz w:val="24"/>
          <w:szCs w:val="19"/>
          <w:lang w:eastAsia="en-GB"/>
        </w:rPr>
        <w:t xml:space="preserve"> </w:t>
      </w:r>
      <w:r w:rsidRPr="00A35E1E">
        <w:rPr>
          <w:rFonts w:eastAsia="Times New Roman" w:cs="Arial"/>
          <w:color w:val="222222"/>
          <w:sz w:val="24"/>
          <w:szCs w:val="19"/>
          <w:lang w:eastAsia="en-GB"/>
        </w:rPr>
        <w:t>series of cadaver-based sessions at your own establishment or externally.</w:t>
      </w:r>
      <w:r w:rsidRPr="00340A14">
        <w:rPr>
          <w:rFonts w:eastAsia="Times New Roman" w:cs="Arial"/>
          <w:color w:val="222222"/>
          <w:sz w:val="24"/>
          <w:szCs w:val="19"/>
          <w:lang w:eastAsia="en-GB"/>
        </w:rPr>
        <w:t> </w:t>
      </w:r>
      <w:r>
        <w:rPr>
          <w:rFonts w:eastAsia="Times New Roman" w:cs="Arial"/>
          <w:color w:val="222222"/>
          <w:sz w:val="24"/>
          <w:szCs w:val="19"/>
          <w:lang w:eastAsia="en-GB"/>
        </w:rPr>
        <w:t xml:space="preserve">These workshops aim to enhance researchers’ surgical skills, leading to improved research outcomes and animal welfare. </w:t>
      </w:r>
    </w:p>
    <w:p w:rsidR="00340A14" w:rsidRDefault="00340A14" w:rsidP="00340A14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19"/>
          <w:lang w:eastAsia="en-GB"/>
        </w:rPr>
      </w:pPr>
    </w:p>
    <w:p w:rsidR="00340A14" w:rsidRDefault="008D07E2" w:rsidP="00340A14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19"/>
          <w:lang w:eastAsia="en-GB"/>
        </w:rPr>
      </w:pPr>
      <w:r>
        <w:rPr>
          <w:rFonts w:eastAsia="Times New Roman" w:cs="Arial"/>
          <w:color w:val="222222"/>
          <w:sz w:val="24"/>
          <w:szCs w:val="19"/>
          <w:lang w:eastAsia="en-GB"/>
        </w:rPr>
        <w:t>Half-day or full-day workshops covering some or all of the following procedures are a</w:t>
      </w:r>
      <w:r w:rsidR="00340A14">
        <w:rPr>
          <w:rFonts w:eastAsia="Times New Roman" w:cs="Arial"/>
          <w:color w:val="222222"/>
          <w:sz w:val="24"/>
          <w:szCs w:val="19"/>
          <w:lang w:eastAsia="en-GB"/>
        </w:rPr>
        <w:t>vailable</w:t>
      </w:r>
      <w:r>
        <w:rPr>
          <w:rFonts w:eastAsia="Times New Roman" w:cs="Arial"/>
          <w:color w:val="222222"/>
          <w:sz w:val="24"/>
          <w:szCs w:val="19"/>
          <w:lang w:eastAsia="en-GB"/>
        </w:rPr>
        <w:t xml:space="preserve">: </w:t>
      </w:r>
    </w:p>
    <w:p w:rsidR="008D07E2" w:rsidRDefault="008D07E2" w:rsidP="00340A14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19"/>
          <w:lang w:eastAsia="en-GB"/>
        </w:rPr>
      </w:pPr>
    </w:p>
    <w:p w:rsidR="00340A14" w:rsidRPr="00886D92" w:rsidRDefault="00340A14" w:rsidP="00340A14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color w:val="222222"/>
          <w:sz w:val="24"/>
          <w:szCs w:val="19"/>
          <w:lang w:eastAsia="en-GB"/>
        </w:rPr>
      </w:pPr>
      <w:r w:rsidRPr="00886D92">
        <w:rPr>
          <w:rFonts w:eastAsia="Times New Roman" w:cs="Arial"/>
          <w:b/>
          <w:color w:val="222222"/>
          <w:sz w:val="24"/>
          <w:szCs w:val="19"/>
          <w:lang w:eastAsia="en-GB"/>
        </w:rPr>
        <w:t xml:space="preserve">Basic surgical training:   </w:t>
      </w:r>
    </w:p>
    <w:p w:rsidR="00340A14" w:rsidRPr="00A35E1E" w:rsidRDefault="00340A14" w:rsidP="00340A14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19"/>
          <w:lang w:eastAsia="en-GB"/>
        </w:rPr>
      </w:pPr>
      <w:r>
        <w:rPr>
          <w:rFonts w:eastAsia="Times New Roman" w:cs="Arial"/>
          <w:color w:val="222222"/>
          <w:sz w:val="24"/>
          <w:szCs w:val="19"/>
          <w:lang w:eastAsia="en-GB"/>
        </w:rPr>
        <w:t xml:space="preserve">Workshops aimed at new licence holders or those wishing to </w:t>
      </w:r>
      <w:r w:rsidR="008D07E2">
        <w:rPr>
          <w:rFonts w:eastAsia="Times New Roman" w:cs="Arial"/>
          <w:color w:val="222222"/>
          <w:sz w:val="24"/>
          <w:szCs w:val="19"/>
          <w:lang w:eastAsia="en-GB"/>
        </w:rPr>
        <w:t>refresh their basic knowledge.</w:t>
      </w:r>
    </w:p>
    <w:p w:rsidR="00340A14" w:rsidRPr="00340A14" w:rsidRDefault="00340A14" w:rsidP="00340A14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19"/>
          <w:lang w:eastAsia="en-GB"/>
        </w:rPr>
      </w:pPr>
      <w:r w:rsidRPr="00340A14">
        <w:rPr>
          <w:rFonts w:eastAsia="Times New Roman" w:cs="Arial"/>
          <w:color w:val="222222"/>
          <w:sz w:val="24"/>
          <w:szCs w:val="19"/>
          <w:lang w:eastAsia="en-GB"/>
        </w:rPr>
        <w:t xml:space="preserve">Module 4/ </w:t>
      </w:r>
      <w:proofErr w:type="spellStart"/>
      <w:r w:rsidRPr="00340A14">
        <w:rPr>
          <w:rFonts w:eastAsia="Times New Roman" w:cs="Arial"/>
          <w:color w:val="222222"/>
          <w:sz w:val="24"/>
          <w:szCs w:val="19"/>
          <w:lang w:eastAsia="en-GB"/>
        </w:rPr>
        <w:t>PiL</w:t>
      </w:r>
      <w:proofErr w:type="spellEnd"/>
      <w:r w:rsidRPr="00340A14">
        <w:rPr>
          <w:rFonts w:eastAsia="Times New Roman" w:cs="Arial"/>
          <w:color w:val="222222"/>
          <w:sz w:val="24"/>
          <w:szCs w:val="19"/>
          <w:lang w:eastAsia="en-GB"/>
        </w:rPr>
        <w:t xml:space="preserve"> C refresher training (aseptic preparation, basic use of surgical instruments, suturing)</w:t>
      </w:r>
    </w:p>
    <w:p w:rsidR="00340A14" w:rsidRDefault="008D07E2" w:rsidP="00340A14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19"/>
          <w:lang w:eastAsia="en-GB"/>
        </w:rPr>
      </w:pPr>
      <w:r>
        <w:rPr>
          <w:rFonts w:eastAsia="Times New Roman" w:cs="Arial"/>
          <w:color w:val="222222"/>
          <w:sz w:val="24"/>
          <w:szCs w:val="19"/>
          <w:lang w:eastAsia="en-GB"/>
        </w:rPr>
        <w:t>Simple surgical techniques, e.g. s</w:t>
      </w:r>
      <w:r w:rsidR="00340A14" w:rsidRPr="00340A14">
        <w:rPr>
          <w:rFonts w:eastAsia="Times New Roman" w:cs="Arial"/>
          <w:color w:val="222222"/>
          <w:sz w:val="24"/>
          <w:szCs w:val="19"/>
          <w:lang w:eastAsia="en-GB"/>
        </w:rPr>
        <w:t xml:space="preserve">ubcutaneous or intraperitoneal </w:t>
      </w:r>
      <w:proofErr w:type="spellStart"/>
      <w:r w:rsidR="00340A14" w:rsidRPr="00340A14">
        <w:rPr>
          <w:rFonts w:eastAsia="Times New Roman" w:cs="Arial"/>
          <w:color w:val="222222"/>
          <w:sz w:val="24"/>
          <w:szCs w:val="19"/>
          <w:lang w:eastAsia="en-GB"/>
        </w:rPr>
        <w:t>minipump</w:t>
      </w:r>
      <w:proofErr w:type="spellEnd"/>
      <w:r w:rsidR="00340A14" w:rsidRPr="00340A14">
        <w:rPr>
          <w:rFonts w:eastAsia="Times New Roman" w:cs="Arial"/>
          <w:color w:val="222222"/>
          <w:sz w:val="24"/>
          <w:szCs w:val="19"/>
          <w:lang w:eastAsia="en-GB"/>
        </w:rPr>
        <w:t xml:space="preserve"> or other device implantation</w:t>
      </w:r>
    </w:p>
    <w:p w:rsidR="00886D92" w:rsidRPr="00886D92" w:rsidRDefault="00886D92" w:rsidP="00886D92">
      <w:pPr>
        <w:pStyle w:val="ListParagraph"/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19"/>
          <w:lang w:eastAsia="en-GB"/>
        </w:rPr>
      </w:pPr>
    </w:p>
    <w:p w:rsidR="00340A14" w:rsidRPr="00886D92" w:rsidRDefault="00340A14" w:rsidP="00340A14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color w:val="222222"/>
          <w:sz w:val="24"/>
          <w:szCs w:val="19"/>
          <w:lang w:eastAsia="en-GB"/>
        </w:rPr>
      </w:pPr>
      <w:r w:rsidRPr="00886D92">
        <w:rPr>
          <w:rFonts w:eastAsia="Times New Roman" w:cs="Arial"/>
          <w:b/>
          <w:color w:val="222222"/>
          <w:sz w:val="24"/>
          <w:szCs w:val="19"/>
          <w:lang w:eastAsia="en-GB"/>
        </w:rPr>
        <w:t xml:space="preserve">Advanced surgical training: </w:t>
      </w:r>
    </w:p>
    <w:p w:rsidR="00340A14" w:rsidRDefault="00340A14" w:rsidP="00340A14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19"/>
          <w:lang w:eastAsia="en-GB"/>
        </w:rPr>
      </w:pPr>
      <w:r>
        <w:rPr>
          <w:rFonts w:eastAsia="Times New Roman" w:cs="Arial"/>
          <w:color w:val="222222"/>
          <w:sz w:val="24"/>
          <w:szCs w:val="19"/>
          <w:lang w:eastAsia="en-GB"/>
        </w:rPr>
        <w:t>Workshops aimed at experienced researchers wanting more in depth training in specific techniques</w:t>
      </w:r>
    </w:p>
    <w:p w:rsidR="00340A14" w:rsidRPr="00340A14" w:rsidRDefault="00340A14" w:rsidP="00340A14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19"/>
          <w:lang w:eastAsia="en-GB"/>
        </w:rPr>
      </w:pPr>
      <w:r w:rsidRPr="00340A14">
        <w:rPr>
          <w:rFonts w:eastAsia="Times New Roman" w:cs="Arial"/>
          <w:color w:val="222222"/>
          <w:sz w:val="24"/>
          <w:szCs w:val="19"/>
          <w:lang w:eastAsia="en-GB"/>
        </w:rPr>
        <w:t xml:space="preserve">Reproductive surgery- </w:t>
      </w:r>
      <w:proofErr w:type="spellStart"/>
      <w:r w:rsidRPr="00340A14">
        <w:rPr>
          <w:rFonts w:eastAsia="Times New Roman" w:cs="Arial"/>
          <w:color w:val="222222"/>
          <w:sz w:val="24"/>
          <w:szCs w:val="19"/>
          <w:lang w:eastAsia="en-GB"/>
        </w:rPr>
        <w:t>ovariectomy</w:t>
      </w:r>
      <w:proofErr w:type="spellEnd"/>
      <w:r w:rsidRPr="00340A14">
        <w:rPr>
          <w:rFonts w:eastAsia="Times New Roman" w:cs="Arial"/>
          <w:color w:val="222222"/>
          <w:sz w:val="24"/>
          <w:szCs w:val="19"/>
          <w:lang w:eastAsia="en-GB"/>
        </w:rPr>
        <w:t>, ovarian transplantation, vasectomy, castration</w:t>
      </w:r>
    </w:p>
    <w:p w:rsidR="00340A14" w:rsidRPr="00340A14" w:rsidRDefault="00340A14" w:rsidP="00340A14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19"/>
          <w:lang w:eastAsia="en-GB"/>
        </w:rPr>
      </w:pPr>
      <w:r w:rsidRPr="00340A14">
        <w:rPr>
          <w:rFonts w:eastAsia="Times New Roman" w:cs="Arial"/>
          <w:color w:val="222222"/>
          <w:sz w:val="24"/>
          <w:szCs w:val="19"/>
          <w:lang w:eastAsia="en-GB"/>
        </w:rPr>
        <w:t>Total or partial nephrectomy, kidney capsule implantation</w:t>
      </w:r>
    </w:p>
    <w:p w:rsidR="00340A14" w:rsidRPr="00340A14" w:rsidRDefault="00340A14" w:rsidP="00340A14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19"/>
          <w:lang w:eastAsia="en-GB"/>
        </w:rPr>
      </w:pPr>
      <w:r w:rsidRPr="00340A14">
        <w:rPr>
          <w:rFonts w:eastAsia="Times New Roman" w:cs="Arial"/>
          <w:color w:val="222222"/>
          <w:sz w:val="24"/>
          <w:szCs w:val="19"/>
          <w:lang w:eastAsia="en-GB"/>
        </w:rPr>
        <w:t>Liver perfusion via the hepatic portal vein</w:t>
      </w:r>
    </w:p>
    <w:p w:rsidR="00340A14" w:rsidRPr="00340A14" w:rsidRDefault="00340A14" w:rsidP="00340A14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19"/>
          <w:lang w:eastAsia="en-GB"/>
        </w:rPr>
      </w:pPr>
      <w:r w:rsidRPr="00340A14">
        <w:rPr>
          <w:rFonts w:eastAsia="Times New Roman" w:cs="Arial"/>
          <w:color w:val="222222"/>
          <w:sz w:val="24"/>
          <w:szCs w:val="19"/>
          <w:lang w:eastAsia="en-GB"/>
        </w:rPr>
        <w:t>Adrenalectomy</w:t>
      </w:r>
    </w:p>
    <w:p w:rsidR="00340A14" w:rsidRPr="00340A14" w:rsidRDefault="00340A14" w:rsidP="00340A14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19"/>
          <w:lang w:eastAsia="en-GB"/>
        </w:rPr>
      </w:pPr>
      <w:r w:rsidRPr="00340A14">
        <w:rPr>
          <w:rFonts w:eastAsia="Times New Roman" w:cs="Arial"/>
          <w:color w:val="222222"/>
          <w:sz w:val="24"/>
          <w:szCs w:val="19"/>
          <w:lang w:eastAsia="en-GB"/>
        </w:rPr>
        <w:t>Splenectomy</w:t>
      </w:r>
    </w:p>
    <w:p w:rsidR="00340A14" w:rsidRPr="00340A14" w:rsidRDefault="00340A14" w:rsidP="00340A14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19"/>
          <w:lang w:eastAsia="en-GB"/>
        </w:rPr>
      </w:pPr>
      <w:proofErr w:type="spellStart"/>
      <w:r w:rsidRPr="00340A14">
        <w:rPr>
          <w:rFonts w:eastAsia="Times New Roman" w:cs="Arial"/>
          <w:color w:val="222222"/>
          <w:sz w:val="24"/>
          <w:szCs w:val="19"/>
          <w:lang w:eastAsia="en-GB"/>
        </w:rPr>
        <w:t>Thymectomy</w:t>
      </w:r>
      <w:proofErr w:type="spellEnd"/>
    </w:p>
    <w:p w:rsidR="00340A14" w:rsidRPr="00340A14" w:rsidRDefault="00340A14" w:rsidP="00340A14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19"/>
          <w:lang w:eastAsia="en-GB"/>
        </w:rPr>
      </w:pPr>
      <w:r w:rsidRPr="00340A14">
        <w:rPr>
          <w:rFonts w:eastAsia="Times New Roman" w:cs="Arial"/>
          <w:color w:val="222222"/>
          <w:sz w:val="24"/>
          <w:szCs w:val="19"/>
          <w:lang w:eastAsia="en-GB"/>
        </w:rPr>
        <w:t>Cranial neurosurgery preparation</w:t>
      </w:r>
    </w:p>
    <w:p w:rsidR="00340A14" w:rsidRPr="00A35E1E" w:rsidRDefault="00340A14" w:rsidP="00340A14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19"/>
          <w:lang w:eastAsia="en-GB"/>
        </w:rPr>
      </w:pPr>
    </w:p>
    <w:p w:rsidR="00340A14" w:rsidRDefault="00340A14" w:rsidP="00340A14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19"/>
          <w:lang w:eastAsia="en-GB"/>
        </w:rPr>
      </w:pPr>
      <w:r w:rsidRPr="00A35E1E">
        <w:rPr>
          <w:rFonts w:eastAsia="Times New Roman" w:cs="Arial"/>
          <w:color w:val="222222"/>
          <w:sz w:val="24"/>
          <w:szCs w:val="19"/>
          <w:lang w:eastAsia="en-GB"/>
        </w:rPr>
        <w:t xml:space="preserve">All sessions will cover aseptic technique. </w:t>
      </w:r>
      <w:r w:rsidRPr="00340A14">
        <w:rPr>
          <w:rFonts w:eastAsia="Times New Roman" w:cs="Arial"/>
          <w:color w:val="222222"/>
          <w:sz w:val="24"/>
          <w:szCs w:val="19"/>
          <w:lang w:eastAsia="en-GB"/>
        </w:rPr>
        <w:t>Surgical </w:t>
      </w:r>
      <w:r w:rsidRPr="00A35E1E">
        <w:rPr>
          <w:rFonts w:eastAsia="Times New Roman" w:cs="Arial"/>
          <w:color w:val="222222"/>
          <w:sz w:val="24"/>
          <w:szCs w:val="19"/>
          <w:lang w:eastAsia="en-GB"/>
        </w:rPr>
        <w:t xml:space="preserve">instruments and consumables (sterile gloves, drapes, suture material etc.) will be provided for delegates. </w:t>
      </w:r>
    </w:p>
    <w:p w:rsidR="00340A14" w:rsidRDefault="00340A14" w:rsidP="00340A14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19"/>
          <w:lang w:eastAsia="en-GB"/>
        </w:rPr>
      </w:pPr>
    </w:p>
    <w:p w:rsidR="00340A14" w:rsidRDefault="00340A14" w:rsidP="00340A14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19"/>
          <w:lang w:eastAsia="en-GB"/>
        </w:rPr>
      </w:pPr>
      <w:r>
        <w:rPr>
          <w:rFonts w:eastAsia="Times New Roman" w:cs="Arial"/>
          <w:color w:val="222222"/>
          <w:sz w:val="24"/>
          <w:szCs w:val="19"/>
          <w:lang w:eastAsia="en-GB"/>
        </w:rPr>
        <w:t>Training in o</w:t>
      </w:r>
      <w:r w:rsidRPr="00A35E1E">
        <w:rPr>
          <w:rFonts w:eastAsia="Times New Roman" w:cs="Arial"/>
          <w:color w:val="222222"/>
          <w:sz w:val="24"/>
          <w:szCs w:val="19"/>
          <w:lang w:eastAsia="en-GB"/>
        </w:rPr>
        <w:t>ther procedures</w:t>
      </w:r>
      <w:r>
        <w:rPr>
          <w:rFonts w:eastAsia="Times New Roman" w:cs="Arial"/>
          <w:color w:val="222222"/>
          <w:sz w:val="24"/>
          <w:szCs w:val="19"/>
          <w:lang w:eastAsia="en-GB"/>
        </w:rPr>
        <w:t>, f</w:t>
      </w:r>
      <w:r w:rsidRPr="00A35E1E">
        <w:rPr>
          <w:rFonts w:eastAsia="Times New Roman" w:cs="Arial"/>
          <w:color w:val="222222"/>
          <w:sz w:val="24"/>
          <w:szCs w:val="19"/>
          <w:lang w:eastAsia="en-GB"/>
        </w:rPr>
        <w:t>ollow-up supervision and competency sign-off for live surgeries at your</w:t>
      </w:r>
      <w:r w:rsidR="00886D92">
        <w:rPr>
          <w:rFonts w:eastAsia="Times New Roman" w:cs="Arial"/>
          <w:color w:val="222222"/>
          <w:sz w:val="24"/>
          <w:szCs w:val="19"/>
          <w:lang w:eastAsia="en-GB"/>
        </w:rPr>
        <w:t xml:space="preserve"> establishment is also possible </w:t>
      </w:r>
      <w:r>
        <w:rPr>
          <w:rFonts w:eastAsia="Times New Roman" w:cs="Arial"/>
          <w:color w:val="222222"/>
          <w:sz w:val="24"/>
          <w:szCs w:val="19"/>
          <w:lang w:eastAsia="en-GB"/>
        </w:rPr>
        <w:t>on request</w:t>
      </w:r>
      <w:r w:rsidR="00886D92">
        <w:rPr>
          <w:rFonts w:eastAsia="Times New Roman" w:cs="Arial"/>
          <w:color w:val="222222"/>
          <w:sz w:val="24"/>
          <w:szCs w:val="19"/>
          <w:lang w:eastAsia="en-GB"/>
        </w:rPr>
        <w:t>.</w:t>
      </w:r>
    </w:p>
    <w:p w:rsidR="00241A6A" w:rsidRDefault="00241A6A" w:rsidP="00340A14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19"/>
          <w:lang w:eastAsia="en-GB"/>
        </w:rPr>
      </w:pPr>
    </w:p>
    <w:p w:rsidR="00241A6A" w:rsidRPr="00241A6A" w:rsidRDefault="00241A6A" w:rsidP="00241A6A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color w:val="222222"/>
          <w:sz w:val="24"/>
          <w:szCs w:val="19"/>
          <w:lang w:eastAsia="en-GB"/>
        </w:rPr>
      </w:pPr>
      <w:r w:rsidRPr="00241A6A">
        <w:rPr>
          <w:rFonts w:eastAsia="Times New Roman" w:cs="Arial"/>
          <w:b/>
          <w:color w:val="222222"/>
          <w:sz w:val="24"/>
          <w:szCs w:val="19"/>
          <w:lang w:eastAsia="en-GB"/>
        </w:rPr>
        <w:t>Half day workshops are charged at £700 plus VAT, full day at £1200 plus VAT</w:t>
      </w:r>
    </w:p>
    <w:p w:rsidR="00E561A0" w:rsidRPr="00E561A0" w:rsidRDefault="00E561A0" w:rsidP="00340A14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en-GB"/>
        </w:rPr>
      </w:pPr>
    </w:p>
    <w:p w:rsidR="00886D92" w:rsidRDefault="00886D92" w:rsidP="00E561A0">
      <w:pPr>
        <w:shd w:val="clear" w:color="auto" w:fill="FFFFFF"/>
        <w:tabs>
          <w:tab w:val="left" w:pos="3650"/>
        </w:tabs>
        <w:spacing w:after="0" w:line="240" w:lineRule="auto"/>
        <w:jc w:val="center"/>
        <w:rPr>
          <w:rFonts w:eastAsia="Times New Roman" w:cs="Arial"/>
          <w:b/>
          <w:color w:val="222222"/>
          <w:sz w:val="24"/>
          <w:szCs w:val="24"/>
          <w:lang w:eastAsia="en-GB"/>
        </w:rPr>
      </w:pPr>
      <w:r w:rsidRPr="00E561A0">
        <w:rPr>
          <w:rFonts w:eastAsia="Times New Roman" w:cs="Arial"/>
          <w:b/>
          <w:color w:val="222222"/>
          <w:sz w:val="24"/>
          <w:szCs w:val="24"/>
          <w:lang w:eastAsia="en-GB"/>
        </w:rPr>
        <w:t>For more information</w:t>
      </w:r>
      <w:r w:rsidR="00F53C73">
        <w:rPr>
          <w:rFonts w:eastAsia="Times New Roman" w:cs="Arial"/>
          <w:b/>
          <w:color w:val="222222"/>
          <w:sz w:val="24"/>
          <w:szCs w:val="24"/>
          <w:lang w:eastAsia="en-GB"/>
        </w:rPr>
        <w:t xml:space="preserve">, contact us at </w:t>
      </w:r>
      <w:hyperlink r:id="rId8" w:history="1">
        <w:r w:rsidR="0055445B" w:rsidRPr="00F66182">
          <w:rPr>
            <w:rStyle w:val="Hyperlink"/>
            <w:rFonts w:eastAsia="Times New Roman" w:cs="Arial"/>
            <w:b/>
            <w:sz w:val="24"/>
            <w:szCs w:val="24"/>
            <w:lang w:eastAsia="en-GB"/>
          </w:rPr>
          <w:t>training@redkitevets.co.uk</w:t>
        </w:r>
      </w:hyperlink>
    </w:p>
    <w:p w:rsidR="0055445B" w:rsidRDefault="0055445B" w:rsidP="00E561A0">
      <w:pPr>
        <w:shd w:val="clear" w:color="auto" w:fill="FFFFFF"/>
        <w:tabs>
          <w:tab w:val="left" w:pos="3650"/>
        </w:tabs>
        <w:spacing w:after="0" w:line="240" w:lineRule="auto"/>
        <w:jc w:val="center"/>
        <w:rPr>
          <w:rFonts w:eastAsia="Times New Roman" w:cs="Arial"/>
          <w:b/>
          <w:color w:val="222222"/>
          <w:sz w:val="24"/>
          <w:szCs w:val="24"/>
          <w:lang w:eastAsia="en-GB"/>
        </w:rPr>
      </w:pPr>
    </w:p>
    <w:p w:rsidR="0055445B" w:rsidRDefault="0055445B" w:rsidP="00E561A0">
      <w:pPr>
        <w:shd w:val="clear" w:color="auto" w:fill="FFFFFF"/>
        <w:tabs>
          <w:tab w:val="left" w:pos="3650"/>
        </w:tabs>
        <w:spacing w:after="0" w:line="240" w:lineRule="auto"/>
        <w:jc w:val="center"/>
        <w:rPr>
          <w:rFonts w:eastAsia="Times New Roman" w:cs="Arial"/>
          <w:b/>
          <w:color w:val="222222"/>
          <w:sz w:val="24"/>
          <w:szCs w:val="24"/>
          <w:lang w:eastAsia="en-GB"/>
        </w:rPr>
      </w:pPr>
    </w:p>
    <w:p w:rsidR="0055445B" w:rsidRDefault="0055445B" w:rsidP="00E561A0">
      <w:pPr>
        <w:shd w:val="clear" w:color="auto" w:fill="FFFFFF"/>
        <w:tabs>
          <w:tab w:val="left" w:pos="3650"/>
        </w:tabs>
        <w:spacing w:after="0" w:line="240" w:lineRule="auto"/>
        <w:jc w:val="center"/>
        <w:rPr>
          <w:rFonts w:eastAsia="Times New Roman" w:cs="Arial"/>
          <w:b/>
          <w:color w:val="222222"/>
          <w:sz w:val="24"/>
          <w:szCs w:val="24"/>
          <w:lang w:eastAsia="en-GB"/>
        </w:rPr>
      </w:pPr>
    </w:p>
    <w:p w:rsidR="0055445B" w:rsidRDefault="0055445B" w:rsidP="00E561A0">
      <w:pPr>
        <w:shd w:val="clear" w:color="auto" w:fill="FFFFFF"/>
        <w:tabs>
          <w:tab w:val="left" w:pos="3650"/>
        </w:tabs>
        <w:spacing w:after="0" w:line="240" w:lineRule="auto"/>
        <w:jc w:val="center"/>
        <w:rPr>
          <w:rFonts w:eastAsia="Times New Roman" w:cs="Arial"/>
          <w:b/>
          <w:color w:val="222222"/>
          <w:sz w:val="24"/>
          <w:szCs w:val="24"/>
          <w:lang w:eastAsia="en-GB"/>
        </w:rPr>
      </w:pPr>
    </w:p>
    <w:p w:rsidR="0055445B" w:rsidRDefault="0055445B" w:rsidP="00E561A0">
      <w:pPr>
        <w:shd w:val="clear" w:color="auto" w:fill="FFFFFF"/>
        <w:tabs>
          <w:tab w:val="left" w:pos="3650"/>
        </w:tabs>
        <w:spacing w:after="0" w:line="240" w:lineRule="auto"/>
        <w:jc w:val="center"/>
        <w:rPr>
          <w:rFonts w:eastAsia="Times New Roman" w:cs="Arial"/>
          <w:b/>
          <w:color w:val="222222"/>
          <w:sz w:val="24"/>
          <w:szCs w:val="24"/>
          <w:lang w:eastAsia="en-GB"/>
        </w:rPr>
      </w:pPr>
    </w:p>
    <w:p w:rsidR="0055445B" w:rsidRPr="0055445B" w:rsidRDefault="0055445B" w:rsidP="0055445B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Application</w:t>
      </w:r>
      <w:r w:rsidRPr="0055445B">
        <w:rPr>
          <w:b/>
          <w:color w:val="000000" w:themeColor="text1"/>
          <w:sz w:val="24"/>
          <w:szCs w:val="24"/>
        </w:rPr>
        <w:t xml:space="preserve"> form – </w:t>
      </w:r>
      <w:r>
        <w:rPr>
          <w:b/>
          <w:color w:val="000000" w:themeColor="text1"/>
          <w:sz w:val="24"/>
          <w:szCs w:val="24"/>
        </w:rPr>
        <w:t>Surgical training workshop</w:t>
      </w:r>
    </w:p>
    <w:p w:rsidR="0055445B" w:rsidRPr="0055445B" w:rsidRDefault="0055445B" w:rsidP="0055445B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55445B" w:rsidRPr="0055445B" w:rsidRDefault="0055445B" w:rsidP="0055445B">
      <w:pPr>
        <w:spacing w:after="0" w:line="240" w:lineRule="auto"/>
        <w:ind w:left="-284"/>
        <w:rPr>
          <w:b/>
          <w:color w:val="000000" w:themeColor="text1"/>
          <w:sz w:val="24"/>
          <w:szCs w:val="24"/>
        </w:rPr>
      </w:pPr>
      <w:r w:rsidRPr="0055445B">
        <w:rPr>
          <w:b/>
          <w:color w:val="000000" w:themeColor="text1"/>
          <w:sz w:val="24"/>
          <w:szCs w:val="24"/>
        </w:rPr>
        <w:t>Part A: Applicant details</w:t>
      </w: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3"/>
        <w:gridCol w:w="1242"/>
        <w:gridCol w:w="1011"/>
        <w:gridCol w:w="1085"/>
        <w:gridCol w:w="1082"/>
        <w:gridCol w:w="2823"/>
      </w:tblGrid>
      <w:tr w:rsidR="0055445B" w:rsidRPr="0055445B" w:rsidTr="0055445B">
        <w:trPr>
          <w:trHeight w:val="397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5B" w:rsidRPr="0055445B" w:rsidRDefault="0055445B">
            <w:pPr>
              <w:spacing w:after="0" w:line="240" w:lineRule="auto"/>
              <w:rPr>
                <w:rFonts w:cs="Arial"/>
                <w:b/>
                <w:color w:val="000000" w:themeColor="text1"/>
                <w:sz w:val="24"/>
                <w:szCs w:val="24"/>
                <w:lang w:val="en-US"/>
              </w:rPr>
            </w:pPr>
            <w:r w:rsidRPr="0055445B">
              <w:rPr>
                <w:b/>
                <w:color w:val="000000" w:themeColor="text1"/>
                <w:sz w:val="24"/>
                <w:szCs w:val="24"/>
              </w:rPr>
              <w:t>Name: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5B" w:rsidRPr="0055445B" w:rsidRDefault="0055445B">
            <w:pPr>
              <w:spacing w:after="0" w:line="240" w:lineRule="auto"/>
              <w:rPr>
                <w:rFonts w:cs="Arial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55445B" w:rsidRPr="0055445B" w:rsidTr="00162EF6">
        <w:trPr>
          <w:trHeight w:val="667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5B" w:rsidRPr="0055445B" w:rsidRDefault="0055445B">
            <w:pPr>
              <w:spacing w:after="0" w:line="240" w:lineRule="auto"/>
              <w:rPr>
                <w:rFonts w:cs="Arial"/>
                <w:b/>
                <w:color w:val="000000" w:themeColor="text1"/>
                <w:sz w:val="24"/>
                <w:szCs w:val="24"/>
                <w:lang w:val="en-US"/>
              </w:rPr>
            </w:pPr>
            <w:r w:rsidRPr="0055445B">
              <w:rPr>
                <w:b/>
                <w:color w:val="000000" w:themeColor="text1"/>
                <w:sz w:val="24"/>
                <w:szCs w:val="24"/>
              </w:rPr>
              <w:t>Are you (please tick):</w:t>
            </w:r>
            <w:r w:rsidRPr="0055445B">
              <w:rPr>
                <w:b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5B" w:rsidRPr="0055445B" w:rsidRDefault="0055445B">
            <w:pPr>
              <w:spacing w:after="0" w:line="240" w:lineRule="auto"/>
              <w:rPr>
                <w:rFonts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="Arial"/>
                <w:color w:val="000000" w:themeColor="text1"/>
                <w:sz w:val="24"/>
                <w:szCs w:val="24"/>
                <w:lang w:val="en-US"/>
              </w:rPr>
              <w:t>PILH/PPLH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5B" w:rsidRPr="0055445B" w:rsidRDefault="0055445B">
            <w:pPr>
              <w:spacing w:after="0" w:line="240" w:lineRule="auto"/>
              <w:rPr>
                <w:rFonts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="Arial"/>
                <w:color w:val="000000" w:themeColor="text1"/>
                <w:sz w:val="24"/>
                <w:szCs w:val="24"/>
                <w:lang w:val="en-US"/>
              </w:rPr>
              <w:t>NACWO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5B" w:rsidRPr="0055445B" w:rsidRDefault="0055445B">
            <w:pPr>
              <w:spacing w:after="0" w:line="240" w:lineRule="auto"/>
              <w:rPr>
                <w:rFonts w:cs="Arial"/>
                <w:color w:val="000000" w:themeColor="text1"/>
                <w:sz w:val="24"/>
                <w:szCs w:val="24"/>
              </w:rPr>
            </w:pPr>
            <w:r w:rsidRPr="0055445B">
              <w:rPr>
                <w:color w:val="000000" w:themeColor="text1"/>
                <w:sz w:val="24"/>
                <w:szCs w:val="24"/>
              </w:rPr>
              <w:t>NTCO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5B" w:rsidRPr="0055445B" w:rsidRDefault="0055445B">
            <w:pPr>
              <w:spacing w:after="0" w:line="240" w:lineRule="auto"/>
              <w:rPr>
                <w:rFonts w:cs="Arial"/>
                <w:color w:val="000000" w:themeColor="text1"/>
                <w:sz w:val="24"/>
                <w:szCs w:val="24"/>
              </w:rPr>
            </w:pPr>
            <w:r w:rsidRPr="0055445B">
              <w:rPr>
                <w:color w:val="000000" w:themeColor="text1"/>
                <w:sz w:val="24"/>
                <w:szCs w:val="24"/>
              </w:rPr>
              <w:t>HOLC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5B" w:rsidRDefault="0055445B">
            <w:pPr>
              <w:spacing w:after="0" w:line="240" w:lineRule="auto"/>
              <w:rPr>
                <w:rFonts w:cs="Arial"/>
                <w:color w:val="000000" w:themeColor="text1"/>
                <w:sz w:val="24"/>
                <w:szCs w:val="24"/>
              </w:rPr>
            </w:pPr>
            <w:r w:rsidRPr="0055445B">
              <w:rPr>
                <w:color w:val="000000" w:themeColor="text1"/>
                <w:sz w:val="24"/>
                <w:szCs w:val="24"/>
              </w:rPr>
              <w:t xml:space="preserve">Other (please specify) </w:t>
            </w:r>
          </w:p>
          <w:p w:rsidR="0055445B" w:rsidRPr="0055445B" w:rsidRDefault="0055445B">
            <w:pPr>
              <w:spacing w:after="0" w:line="240" w:lineRule="auto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</w:tr>
      <w:tr w:rsidR="0055445B" w:rsidRPr="0055445B" w:rsidTr="0055445B">
        <w:trPr>
          <w:trHeight w:val="397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5B" w:rsidRPr="0055445B" w:rsidRDefault="0055445B">
            <w:pPr>
              <w:spacing w:after="0" w:line="240" w:lineRule="auto"/>
              <w:rPr>
                <w:rFonts w:cs="Arial"/>
                <w:b/>
                <w:color w:val="000000" w:themeColor="text1"/>
                <w:sz w:val="24"/>
                <w:szCs w:val="24"/>
                <w:lang w:val="en-US"/>
              </w:rPr>
            </w:pPr>
            <w:r w:rsidRPr="0055445B">
              <w:rPr>
                <w:b/>
                <w:color w:val="000000" w:themeColor="text1"/>
                <w:sz w:val="24"/>
                <w:szCs w:val="24"/>
              </w:rPr>
              <w:t xml:space="preserve">Establishment: 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5B" w:rsidRPr="0055445B" w:rsidRDefault="0055445B">
            <w:pPr>
              <w:spacing w:after="0" w:line="240" w:lineRule="auto"/>
              <w:rPr>
                <w:rFonts w:cs="Arial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55445B" w:rsidRPr="0055445B" w:rsidTr="0055445B">
        <w:trPr>
          <w:trHeight w:val="397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5B" w:rsidRPr="0055445B" w:rsidRDefault="0055445B">
            <w:pPr>
              <w:spacing w:after="0" w:line="240" w:lineRule="auto"/>
              <w:rPr>
                <w:rFonts w:cs="Arial"/>
                <w:b/>
                <w:color w:val="000000" w:themeColor="text1"/>
                <w:sz w:val="24"/>
                <w:szCs w:val="24"/>
                <w:lang w:val="en-US"/>
              </w:rPr>
            </w:pPr>
            <w:r w:rsidRPr="0055445B">
              <w:rPr>
                <w:b/>
                <w:color w:val="000000" w:themeColor="text1"/>
                <w:sz w:val="24"/>
                <w:szCs w:val="24"/>
              </w:rPr>
              <w:t xml:space="preserve">Address:                   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5B" w:rsidRPr="0055445B" w:rsidRDefault="0055445B">
            <w:pPr>
              <w:spacing w:after="0" w:line="240" w:lineRule="auto"/>
              <w:rPr>
                <w:rFonts w:cs="Arial"/>
                <w:color w:val="000000" w:themeColor="text1"/>
                <w:sz w:val="24"/>
                <w:szCs w:val="24"/>
              </w:rPr>
            </w:pPr>
          </w:p>
          <w:p w:rsidR="0055445B" w:rsidRPr="0055445B" w:rsidRDefault="0055445B">
            <w:pPr>
              <w:spacing w:after="0" w:line="240" w:lineRule="auto"/>
              <w:rPr>
                <w:rFonts w:cs="Arial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55445B" w:rsidRPr="0055445B" w:rsidTr="0055445B">
        <w:trPr>
          <w:trHeight w:val="397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5B" w:rsidRPr="0055445B" w:rsidRDefault="0055445B">
            <w:pPr>
              <w:spacing w:after="0" w:line="240" w:lineRule="auto"/>
              <w:rPr>
                <w:rFonts w:cs="Arial"/>
                <w:b/>
                <w:color w:val="000000" w:themeColor="text1"/>
                <w:sz w:val="24"/>
                <w:szCs w:val="24"/>
                <w:lang w:val="en-US"/>
              </w:rPr>
            </w:pPr>
            <w:r w:rsidRPr="0055445B">
              <w:rPr>
                <w:b/>
                <w:color w:val="000000" w:themeColor="text1"/>
                <w:sz w:val="24"/>
                <w:szCs w:val="24"/>
              </w:rPr>
              <w:t xml:space="preserve">Contact email:  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5B" w:rsidRPr="0055445B" w:rsidRDefault="0055445B">
            <w:pPr>
              <w:spacing w:after="0" w:line="240" w:lineRule="auto"/>
              <w:rPr>
                <w:rFonts w:cs="Arial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55445B" w:rsidRPr="0055445B" w:rsidTr="0055445B">
        <w:trPr>
          <w:trHeight w:val="397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5B" w:rsidRPr="0055445B" w:rsidRDefault="0055445B">
            <w:pPr>
              <w:spacing w:after="0" w:line="240" w:lineRule="auto"/>
              <w:rPr>
                <w:rFonts w:cs="Arial"/>
                <w:b/>
                <w:color w:val="000000" w:themeColor="text1"/>
                <w:sz w:val="24"/>
                <w:szCs w:val="24"/>
                <w:lang w:val="en-US"/>
              </w:rPr>
            </w:pPr>
            <w:r w:rsidRPr="0055445B">
              <w:rPr>
                <w:b/>
                <w:color w:val="000000" w:themeColor="text1"/>
                <w:sz w:val="24"/>
                <w:szCs w:val="24"/>
              </w:rPr>
              <w:t xml:space="preserve">Contact phone number:  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5B" w:rsidRPr="0055445B" w:rsidRDefault="0055445B">
            <w:pPr>
              <w:spacing w:after="0" w:line="240" w:lineRule="auto"/>
              <w:rPr>
                <w:rFonts w:cs="Arial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55445B" w:rsidRPr="0055445B" w:rsidTr="0055445B">
        <w:trPr>
          <w:trHeight w:val="397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5B" w:rsidRPr="0055445B" w:rsidRDefault="0055445B">
            <w:pPr>
              <w:spacing w:after="0" w:line="240" w:lineRule="auto"/>
              <w:rPr>
                <w:rFonts w:cs="Arial"/>
                <w:b/>
                <w:color w:val="000000" w:themeColor="text1"/>
                <w:sz w:val="24"/>
                <w:szCs w:val="24"/>
                <w:lang w:val="en-US"/>
              </w:rPr>
            </w:pPr>
            <w:r w:rsidRPr="0055445B">
              <w:rPr>
                <w:b/>
                <w:color w:val="000000" w:themeColor="text1"/>
                <w:sz w:val="24"/>
                <w:szCs w:val="24"/>
              </w:rPr>
              <w:t>Purchase Order number: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5B" w:rsidRPr="0055445B" w:rsidRDefault="0055445B">
            <w:pPr>
              <w:spacing w:after="0" w:line="240" w:lineRule="auto"/>
              <w:rPr>
                <w:rFonts w:cs="Arial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55445B" w:rsidRPr="0055445B" w:rsidTr="0055445B">
        <w:trPr>
          <w:trHeight w:val="397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5B" w:rsidRPr="0055445B" w:rsidRDefault="0055445B">
            <w:pPr>
              <w:spacing w:after="0" w:line="240" w:lineRule="auto"/>
              <w:rPr>
                <w:rFonts w:cs="Arial"/>
                <w:b/>
                <w:color w:val="000000" w:themeColor="text1"/>
                <w:sz w:val="24"/>
                <w:szCs w:val="24"/>
                <w:lang w:val="en-US"/>
              </w:rPr>
            </w:pPr>
            <w:r w:rsidRPr="0055445B">
              <w:rPr>
                <w:b/>
                <w:color w:val="000000" w:themeColor="text1"/>
                <w:sz w:val="24"/>
                <w:szCs w:val="24"/>
              </w:rPr>
              <w:t>Invoice address (if different):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5B" w:rsidRPr="0055445B" w:rsidRDefault="0055445B">
            <w:pPr>
              <w:spacing w:after="0" w:line="240" w:lineRule="auto"/>
              <w:rPr>
                <w:rFonts w:cs="Arial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55445B" w:rsidRPr="0055445B" w:rsidTr="0055445B">
        <w:trPr>
          <w:trHeight w:val="397"/>
        </w:trPr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5B" w:rsidRPr="0055445B" w:rsidRDefault="0055445B" w:rsidP="005D1E94">
            <w:pPr>
              <w:spacing w:after="0" w:line="240" w:lineRule="auto"/>
              <w:jc w:val="both"/>
              <w:rPr>
                <w:rFonts w:cs="Arial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* If you are not a licence holder or named person under ASPA,</w:t>
            </w:r>
            <w:r w:rsidRPr="0055445B">
              <w:rPr>
                <w:b/>
                <w:color w:val="000000" w:themeColor="text1"/>
                <w:sz w:val="24"/>
                <w:szCs w:val="24"/>
              </w:rPr>
              <w:t xml:space="preserve"> please supply details below of a sponsor at your establishm</w:t>
            </w:r>
            <w:r w:rsidR="005D1E94">
              <w:rPr>
                <w:b/>
                <w:color w:val="000000" w:themeColor="text1"/>
                <w:sz w:val="24"/>
                <w:szCs w:val="24"/>
              </w:rPr>
              <w:t>ent who can verify your status, e.g. NTCO.</w:t>
            </w:r>
          </w:p>
        </w:tc>
      </w:tr>
      <w:tr w:rsidR="0055445B" w:rsidRPr="0055445B" w:rsidTr="0055445B">
        <w:trPr>
          <w:trHeight w:val="454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5B" w:rsidRPr="0055445B" w:rsidRDefault="0055445B">
            <w:pPr>
              <w:spacing w:after="0" w:line="240" w:lineRule="auto"/>
              <w:jc w:val="both"/>
              <w:rPr>
                <w:rFonts w:cs="Arial"/>
                <w:b/>
                <w:color w:val="000000" w:themeColor="text1"/>
                <w:sz w:val="24"/>
                <w:szCs w:val="24"/>
                <w:lang w:val="en-US"/>
              </w:rPr>
            </w:pPr>
            <w:r w:rsidRPr="0055445B">
              <w:rPr>
                <w:b/>
                <w:color w:val="000000" w:themeColor="text1"/>
                <w:sz w:val="24"/>
                <w:szCs w:val="24"/>
              </w:rPr>
              <w:t>Sponsor name and contact details: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5B" w:rsidRPr="0055445B" w:rsidRDefault="0055445B">
            <w:pPr>
              <w:spacing w:after="0" w:line="240" w:lineRule="auto"/>
              <w:rPr>
                <w:rFonts w:cs="Arial"/>
                <w:color w:val="000000" w:themeColor="text1"/>
                <w:sz w:val="24"/>
                <w:szCs w:val="24"/>
                <w:lang w:val="en-US"/>
              </w:rPr>
            </w:pPr>
          </w:p>
        </w:tc>
      </w:tr>
    </w:tbl>
    <w:p w:rsidR="0055445B" w:rsidRPr="0055445B" w:rsidRDefault="0055445B" w:rsidP="0055445B">
      <w:pPr>
        <w:spacing w:after="0" w:line="240" w:lineRule="auto"/>
        <w:ind w:left="-284"/>
        <w:rPr>
          <w:rFonts w:cs="Arial"/>
          <w:b/>
          <w:color w:val="000000" w:themeColor="text1"/>
          <w:sz w:val="24"/>
          <w:szCs w:val="24"/>
          <w:lang w:val="en-US"/>
        </w:rPr>
      </w:pPr>
    </w:p>
    <w:p w:rsidR="0055445B" w:rsidRPr="0055445B" w:rsidRDefault="0055445B" w:rsidP="0055445B">
      <w:pPr>
        <w:spacing w:after="0" w:line="240" w:lineRule="auto"/>
        <w:ind w:left="-284"/>
        <w:rPr>
          <w:rFonts w:cs="Calibri"/>
          <w:b/>
          <w:bCs/>
          <w:color w:val="000000" w:themeColor="text1"/>
          <w:sz w:val="24"/>
          <w:szCs w:val="24"/>
          <w:lang w:eastAsia="en-GB"/>
        </w:rPr>
      </w:pPr>
      <w:r w:rsidRPr="0055445B">
        <w:rPr>
          <w:b/>
          <w:color w:val="000000" w:themeColor="text1"/>
          <w:sz w:val="24"/>
          <w:szCs w:val="24"/>
        </w:rPr>
        <w:t xml:space="preserve">Part B: </w:t>
      </w:r>
      <w:r>
        <w:rPr>
          <w:b/>
          <w:color w:val="000000" w:themeColor="text1"/>
          <w:sz w:val="24"/>
          <w:szCs w:val="24"/>
        </w:rPr>
        <w:t>Course required</w:t>
      </w:r>
    </w:p>
    <w:tbl>
      <w:tblPr>
        <w:tblW w:w="95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1"/>
        <w:gridCol w:w="2693"/>
        <w:gridCol w:w="1136"/>
      </w:tblGrid>
      <w:tr w:rsidR="0055445B" w:rsidRPr="0055445B" w:rsidTr="0055445B">
        <w:trPr>
          <w:trHeight w:val="2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45B" w:rsidRPr="0055445B" w:rsidRDefault="0055445B" w:rsidP="0055445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</w:pPr>
            <w:r w:rsidRPr="0055445B">
              <w:rPr>
                <w:b/>
                <w:color w:val="000000" w:themeColor="text1"/>
                <w:sz w:val="24"/>
                <w:szCs w:val="24"/>
              </w:rPr>
              <w:br w:type="page"/>
            </w:r>
            <w:r>
              <w:rPr>
                <w:b/>
                <w:color w:val="000000" w:themeColor="text1"/>
                <w:sz w:val="24"/>
                <w:szCs w:val="24"/>
              </w:rPr>
              <w:t>Course description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445B" w:rsidRPr="0055445B" w:rsidRDefault="0055445B" w:rsidP="0055445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  <w:t>Tick course required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5B" w:rsidRPr="0055445B" w:rsidRDefault="0055445B" w:rsidP="0038294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  <w:t>Fee</w:t>
            </w:r>
          </w:p>
        </w:tc>
      </w:tr>
      <w:tr w:rsidR="0055445B" w:rsidRPr="0055445B" w:rsidTr="0055445B">
        <w:trPr>
          <w:trHeight w:val="397"/>
        </w:trPr>
        <w:tc>
          <w:tcPr>
            <w:tcW w:w="56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45B" w:rsidRPr="0055445B" w:rsidRDefault="0055445B" w:rsidP="0055445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 w:themeColor="text1"/>
                <w:sz w:val="24"/>
                <w:szCs w:val="24"/>
                <w:lang w:val="en-US"/>
              </w:rPr>
            </w:pPr>
            <w:r w:rsidRPr="0055445B">
              <w:rPr>
                <w:rFonts w:cs="Arial"/>
                <w:color w:val="000000" w:themeColor="text1"/>
                <w:sz w:val="24"/>
                <w:szCs w:val="24"/>
                <w:lang w:val="en-US"/>
              </w:rPr>
              <w:t>Half day basic surgical skills</w:t>
            </w:r>
            <w:r>
              <w:rPr>
                <w:rFonts w:cs="Arial"/>
                <w:color w:val="000000" w:themeColor="text1"/>
                <w:sz w:val="24"/>
                <w:szCs w:val="24"/>
                <w:lang w:val="en-US"/>
              </w:rPr>
              <w:t xml:space="preserve"> only 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45B" w:rsidRPr="0055445B" w:rsidRDefault="0055445B" w:rsidP="0055445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5B" w:rsidRPr="0055445B" w:rsidRDefault="0055445B" w:rsidP="0038294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="Arial"/>
                <w:color w:val="000000" w:themeColor="text1"/>
                <w:sz w:val="24"/>
                <w:szCs w:val="24"/>
                <w:lang w:val="en-US"/>
              </w:rPr>
              <w:t>£700</w:t>
            </w:r>
          </w:p>
        </w:tc>
      </w:tr>
      <w:tr w:rsidR="0055445B" w:rsidRPr="0055445B" w:rsidTr="0055445B">
        <w:trPr>
          <w:trHeight w:val="397"/>
        </w:trPr>
        <w:tc>
          <w:tcPr>
            <w:tcW w:w="56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45B" w:rsidRPr="0055445B" w:rsidRDefault="0055445B" w:rsidP="0055445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 w:themeColor="text1"/>
                <w:sz w:val="24"/>
                <w:szCs w:val="24"/>
                <w:lang w:val="en-US"/>
              </w:rPr>
            </w:pPr>
            <w:r w:rsidRPr="0055445B">
              <w:rPr>
                <w:rFonts w:cs="Arial"/>
                <w:color w:val="000000" w:themeColor="text1"/>
                <w:sz w:val="24"/>
                <w:szCs w:val="24"/>
                <w:lang w:val="en-US"/>
              </w:rPr>
              <w:t>Half day advanced surgical skills</w:t>
            </w:r>
            <w:r>
              <w:rPr>
                <w:rFonts w:cs="Arial"/>
                <w:color w:val="000000" w:themeColor="text1"/>
                <w:sz w:val="24"/>
                <w:szCs w:val="24"/>
                <w:lang w:val="en-US"/>
              </w:rPr>
              <w:t xml:space="preserve"> only 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45B" w:rsidRPr="0055445B" w:rsidRDefault="0055445B" w:rsidP="0055445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5B" w:rsidRPr="0055445B" w:rsidRDefault="0055445B" w:rsidP="0038294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="Arial"/>
                <w:color w:val="000000" w:themeColor="text1"/>
                <w:sz w:val="24"/>
                <w:szCs w:val="24"/>
                <w:lang w:val="en-US"/>
              </w:rPr>
              <w:t>£700</w:t>
            </w:r>
          </w:p>
        </w:tc>
      </w:tr>
      <w:tr w:rsidR="0055445B" w:rsidRPr="0055445B" w:rsidTr="0055445B">
        <w:trPr>
          <w:trHeight w:val="397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5B" w:rsidRPr="0055445B" w:rsidRDefault="0055445B" w:rsidP="0055445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="Arial"/>
                <w:color w:val="000000" w:themeColor="text1"/>
                <w:sz w:val="24"/>
                <w:szCs w:val="24"/>
                <w:lang w:val="en-US"/>
              </w:rPr>
              <w:t xml:space="preserve">Full day basic and advanced 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45B" w:rsidRPr="0055445B" w:rsidRDefault="0055445B" w:rsidP="0055445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5B" w:rsidRPr="0055445B" w:rsidRDefault="0055445B" w:rsidP="0038294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="Arial"/>
                <w:color w:val="000000" w:themeColor="text1"/>
                <w:sz w:val="24"/>
                <w:szCs w:val="24"/>
                <w:lang w:val="en-US"/>
              </w:rPr>
              <w:t>£1200</w:t>
            </w:r>
          </w:p>
        </w:tc>
      </w:tr>
      <w:tr w:rsidR="0055445B" w:rsidRPr="0055445B" w:rsidTr="0055445B">
        <w:trPr>
          <w:trHeight w:val="397"/>
        </w:trPr>
        <w:tc>
          <w:tcPr>
            <w:tcW w:w="5671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55445B" w:rsidRDefault="0055445B" w:rsidP="0055445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5B" w:rsidRPr="0055445B" w:rsidRDefault="0055445B" w:rsidP="0055445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 w:themeColor="text1"/>
                <w:sz w:val="24"/>
                <w:szCs w:val="24"/>
                <w:lang w:val="en-US"/>
              </w:rPr>
            </w:pPr>
            <w:r w:rsidRPr="0055445B">
              <w:rPr>
                <w:rFonts w:cs="Arial"/>
                <w:b/>
                <w:color w:val="000000" w:themeColor="text1"/>
                <w:sz w:val="24"/>
                <w:szCs w:val="24"/>
                <w:lang w:val="en-US"/>
              </w:rPr>
              <w:t>Total Fee payable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5B" w:rsidRPr="0055445B" w:rsidRDefault="0055445B" w:rsidP="002E530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 w:themeColor="text1"/>
                <w:sz w:val="24"/>
                <w:szCs w:val="24"/>
                <w:lang w:val="en-US"/>
              </w:rPr>
            </w:pPr>
          </w:p>
        </w:tc>
      </w:tr>
    </w:tbl>
    <w:p w:rsidR="0055445B" w:rsidRPr="0055445B" w:rsidRDefault="0055445B" w:rsidP="0055445B">
      <w:pPr>
        <w:spacing w:after="0" w:line="240" w:lineRule="auto"/>
        <w:rPr>
          <w:rFonts w:cs="Arial"/>
          <w:color w:val="000000" w:themeColor="text1"/>
          <w:sz w:val="24"/>
          <w:szCs w:val="24"/>
          <w:lang w:val="en-US"/>
        </w:rPr>
      </w:pPr>
    </w:p>
    <w:p w:rsidR="0055445B" w:rsidRDefault="0055445B" w:rsidP="0055445B">
      <w:pPr>
        <w:spacing w:after="0" w:line="240" w:lineRule="auto"/>
        <w:ind w:left="-284"/>
        <w:rPr>
          <w:b/>
          <w:color w:val="000000" w:themeColor="text1"/>
          <w:sz w:val="24"/>
          <w:szCs w:val="24"/>
        </w:rPr>
      </w:pPr>
    </w:p>
    <w:p w:rsidR="005D1E94" w:rsidRDefault="005D1E94" w:rsidP="0055445B">
      <w:pPr>
        <w:spacing w:after="0" w:line="240" w:lineRule="auto"/>
        <w:ind w:left="-284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Please provide details of specific surgical techniques you would like to be covered during practical sessions: </w:t>
      </w:r>
    </w:p>
    <w:p w:rsidR="005D1E94" w:rsidRDefault="005D1E94" w:rsidP="0055445B">
      <w:pPr>
        <w:spacing w:after="0" w:line="240" w:lineRule="auto"/>
        <w:ind w:left="-284"/>
        <w:rPr>
          <w:b/>
          <w:color w:val="000000" w:themeColor="text1"/>
          <w:sz w:val="24"/>
          <w:szCs w:val="24"/>
        </w:rPr>
      </w:pPr>
    </w:p>
    <w:p w:rsidR="005D1E94" w:rsidRDefault="005D1E94" w:rsidP="0055445B">
      <w:pPr>
        <w:spacing w:after="0" w:line="240" w:lineRule="auto"/>
        <w:ind w:left="-284"/>
        <w:rPr>
          <w:b/>
          <w:color w:val="000000" w:themeColor="text1"/>
          <w:sz w:val="24"/>
          <w:szCs w:val="24"/>
        </w:rPr>
      </w:pPr>
    </w:p>
    <w:p w:rsidR="005D1E94" w:rsidRDefault="005D1E94" w:rsidP="0055445B">
      <w:pPr>
        <w:spacing w:after="0" w:line="240" w:lineRule="auto"/>
        <w:ind w:left="-284"/>
        <w:rPr>
          <w:b/>
          <w:color w:val="000000" w:themeColor="text1"/>
          <w:sz w:val="24"/>
          <w:szCs w:val="24"/>
        </w:rPr>
      </w:pPr>
    </w:p>
    <w:p w:rsidR="0055445B" w:rsidRPr="0055445B" w:rsidRDefault="0055445B" w:rsidP="0055445B">
      <w:pPr>
        <w:spacing w:after="0" w:line="240" w:lineRule="auto"/>
        <w:ind w:left="-284"/>
        <w:rPr>
          <w:b/>
          <w:color w:val="000000" w:themeColor="text1"/>
          <w:sz w:val="24"/>
          <w:szCs w:val="24"/>
        </w:rPr>
      </w:pPr>
      <w:r w:rsidRPr="0055445B">
        <w:rPr>
          <w:b/>
          <w:color w:val="000000" w:themeColor="text1"/>
          <w:sz w:val="24"/>
          <w:szCs w:val="24"/>
        </w:rPr>
        <w:t xml:space="preserve">I have read the terms and conditions.  </w:t>
      </w:r>
      <w:r w:rsidRPr="0055445B">
        <w:rPr>
          <w:b/>
          <w:color w:val="000000" w:themeColor="text1"/>
          <w:sz w:val="24"/>
          <w:szCs w:val="24"/>
        </w:rPr>
        <w:tab/>
      </w:r>
    </w:p>
    <w:p w:rsidR="0055445B" w:rsidRPr="0055445B" w:rsidRDefault="0055445B" w:rsidP="0055445B">
      <w:pPr>
        <w:spacing w:after="0" w:line="240" w:lineRule="auto"/>
        <w:ind w:left="-284"/>
        <w:rPr>
          <w:b/>
          <w:color w:val="000000" w:themeColor="text1"/>
          <w:sz w:val="24"/>
          <w:szCs w:val="24"/>
        </w:rPr>
      </w:pPr>
    </w:p>
    <w:p w:rsidR="0055445B" w:rsidRPr="0055445B" w:rsidRDefault="0055445B" w:rsidP="0055445B">
      <w:pPr>
        <w:spacing w:after="0" w:line="240" w:lineRule="auto"/>
        <w:ind w:left="-284"/>
        <w:rPr>
          <w:b/>
          <w:color w:val="000000" w:themeColor="text1"/>
          <w:sz w:val="24"/>
          <w:szCs w:val="24"/>
        </w:rPr>
      </w:pPr>
    </w:p>
    <w:p w:rsidR="0055445B" w:rsidRDefault="0055445B" w:rsidP="005D1E94">
      <w:pPr>
        <w:spacing w:after="0" w:line="240" w:lineRule="auto"/>
        <w:ind w:left="-284"/>
      </w:pPr>
      <w:r w:rsidRPr="0055445B">
        <w:rPr>
          <w:b/>
          <w:color w:val="000000" w:themeColor="text1"/>
          <w:sz w:val="24"/>
          <w:szCs w:val="24"/>
        </w:rPr>
        <w:t xml:space="preserve">Signature……………………………………………………..Date……………………….. </w:t>
      </w:r>
    </w:p>
    <w:p w:rsidR="0055445B" w:rsidRDefault="0055445B" w:rsidP="001A265C">
      <w:pPr>
        <w:shd w:val="clear" w:color="auto" w:fill="FFFFFF"/>
        <w:spacing w:after="0" w:line="240" w:lineRule="auto"/>
        <w:contextualSpacing/>
        <w:jc w:val="center"/>
      </w:pPr>
    </w:p>
    <w:p w:rsidR="0055445B" w:rsidRPr="0055445B" w:rsidRDefault="0055445B" w:rsidP="0055445B">
      <w:pPr>
        <w:spacing w:after="0" w:line="240" w:lineRule="auto"/>
        <w:ind w:left="-284"/>
        <w:rPr>
          <w:b/>
          <w:color w:val="000000" w:themeColor="text1"/>
          <w:sz w:val="24"/>
          <w:szCs w:val="24"/>
        </w:rPr>
      </w:pPr>
      <w:r w:rsidRPr="0055445B">
        <w:rPr>
          <w:b/>
          <w:color w:val="000000" w:themeColor="text1"/>
          <w:sz w:val="24"/>
          <w:szCs w:val="24"/>
        </w:rPr>
        <w:t>Terms and Conditions</w:t>
      </w:r>
    </w:p>
    <w:p w:rsidR="0055445B" w:rsidRPr="0055445B" w:rsidRDefault="0055445B" w:rsidP="0055445B">
      <w:pPr>
        <w:spacing w:after="0" w:line="240" w:lineRule="auto"/>
        <w:rPr>
          <w:b/>
          <w:color w:val="000000" w:themeColor="text1"/>
          <w:sz w:val="24"/>
          <w:szCs w:val="24"/>
        </w:rPr>
      </w:pPr>
    </w:p>
    <w:p w:rsidR="0055445B" w:rsidRPr="0055445B" w:rsidRDefault="0055445B" w:rsidP="0055445B">
      <w:pPr>
        <w:numPr>
          <w:ilvl w:val="0"/>
          <w:numId w:val="4"/>
        </w:numPr>
        <w:spacing w:after="0" w:line="240" w:lineRule="auto"/>
        <w:ind w:left="0"/>
        <w:jc w:val="both"/>
        <w:rPr>
          <w:b/>
          <w:color w:val="000000" w:themeColor="text1"/>
          <w:sz w:val="24"/>
          <w:szCs w:val="24"/>
        </w:rPr>
      </w:pPr>
      <w:bookmarkStart w:id="0" w:name="_GoBack"/>
      <w:bookmarkEnd w:id="0"/>
      <w:r w:rsidRPr="0055445B">
        <w:rPr>
          <w:color w:val="000000" w:themeColor="text1"/>
          <w:sz w:val="24"/>
          <w:szCs w:val="24"/>
        </w:rPr>
        <w:t xml:space="preserve">By signing the registration form, you confirm that you are a bona fide research worker, and consent to Red Kite staff contacting the sponsor named on this form for a reference. </w:t>
      </w:r>
    </w:p>
    <w:p w:rsidR="0055445B" w:rsidRPr="0055445B" w:rsidRDefault="0055445B" w:rsidP="0055445B">
      <w:pPr>
        <w:spacing w:after="0" w:line="240" w:lineRule="auto"/>
        <w:jc w:val="both"/>
        <w:rPr>
          <w:b/>
          <w:color w:val="000000" w:themeColor="text1"/>
          <w:sz w:val="24"/>
          <w:szCs w:val="24"/>
        </w:rPr>
      </w:pPr>
    </w:p>
    <w:p w:rsidR="0055445B" w:rsidRPr="0055445B" w:rsidRDefault="0055445B" w:rsidP="0055445B">
      <w:pPr>
        <w:numPr>
          <w:ilvl w:val="0"/>
          <w:numId w:val="4"/>
        </w:numPr>
        <w:spacing w:after="0" w:line="240" w:lineRule="auto"/>
        <w:ind w:left="0"/>
        <w:jc w:val="both"/>
        <w:rPr>
          <w:b/>
          <w:color w:val="000000" w:themeColor="text1"/>
          <w:sz w:val="24"/>
          <w:szCs w:val="24"/>
        </w:rPr>
      </w:pPr>
      <w:r w:rsidRPr="0055445B">
        <w:rPr>
          <w:b/>
          <w:color w:val="000000" w:themeColor="text1"/>
          <w:sz w:val="24"/>
          <w:szCs w:val="24"/>
        </w:rPr>
        <w:t>Full payment or a valid purchase order number is required at the time of booking</w:t>
      </w:r>
      <w:r w:rsidRPr="0055445B">
        <w:rPr>
          <w:rFonts w:cs="Calibri"/>
          <w:color w:val="000000" w:themeColor="text1"/>
          <w:sz w:val="24"/>
          <w:szCs w:val="24"/>
          <w:lang w:eastAsia="en-GB"/>
        </w:rPr>
        <w:t xml:space="preserve"> </w:t>
      </w:r>
      <w:r w:rsidRPr="0055445B">
        <w:rPr>
          <w:rFonts w:cs="Calibri"/>
          <w:b/>
          <w:color w:val="000000" w:themeColor="text1"/>
          <w:sz w:val="24"/>
          <w:szCs w:val="24"/>
          <w:lang w:eastAsia="en-GB"/>
        </w:rPr>
        <w:t>to guarantee the booking</w:t>
      </w:r>
      <w:r w:rsidRPr="0055445B">
        <w:rPr>
          <w:b/>
          <w:color w:val="000000" w:themeColor="text1"/>
          <w:sz w:val="24"/>
          <w:szCs w:val="24"/>
        </w:rPr>
        <w:t>.</w:t>
      </w:r>
    </w:p>
    <w:p w:rsidR="0055445B" w:rsidRPr="0055445B" w:rsidRDefault="0055445B" w:rsidP="0055445B">
      <w:pPr>
        <w:spacing w:after="0" w:line="240" w:lineRule="auto"/>
        <w:jc w:val="both"/>
        <w:rPr>
          <w:b/>
          <w:color w:val="000000" w:themeColor="text1"/>
          <w:sz w:val="24"/>
          <w:szCs w:val="24"/>
        </w:rPr>
      </w:pPr>
    </w:p>
    <w:p w:rsidR="0055445B" w:rsidRPr="0055445B" w:rsidRDefault="0055445B" w:rsidP="0055445B">
      <w:pPr>
        <w:numPr>
          <w:ilvl w:val="0"/>
          <w:numId w:val="4"/>
        </w:numPr>
        <w:spacing w:after="0" w:line="240" w:lineRule="auto"/>
        <w:ind w:left="0"/>
        <w:jc w:val="both"/>
        <w:rPr>
          <w:b/>
          <w:color w:val="000000" w:themeColor="text1"/>
          <w:sz w:val="24"/>
          <w:szCs w:val="24"/>
        </w:rPr>
      </w:pPr>
      <w:r w:rsidRPr="0055445B">
        <w:rPr>
          <w:rFonts w:cs="Calibri"/>
          <w:color w:val="000000" w:themeColor="text1"/>
          <w:sz w:val="24"/>
          <w:szCs w:val="24"/>
          <w:lang w:eastAsia="en-GB"/>
        </w:rPr>
        <w:t xml:space="preserve">Course details will only be supplied following receipt of this form and either full payment or a purchase order number.  </w:t>
      </w:r>
    </w:p>
    <w:p w:rsidR="0055445B" w:rsidRPr="0055445B" w:rsidRDefault="0055445B" w:rsidP="0055445B">
      <w:pPr>
        <w:spacing w:after="0" w:line="240" w:lineRule="auto"/>
        <w:jc w:val="both"/>
        <w:rPr>
          <w:b/>
          <w:color w:val="000000" w:themeColor="text1"/>
          <w:sz w:val="24"/>
          <w:szCs w:val="24"/>
        </w:rPr>
      </w:pPr>
    </w:p>
    <w:p w:rsidR="0055445B" w:rsidRPr="0055445B" w:rsidRDefault="0055445B" w:rsidP="0055445B">
      <w:pPr>
        <w:numPr>
          <w:ilvl w:val="0"/>
          <w:numId w:val="4"/>
        </w:numPr>
        <w:spacing w:after="0" w:line="240" w:lineRule="auto"/>
        <w:ind w:left="0"/>
        <w:jc w:val="both"/>
        <w:rPr>
          <w:b/>
          <w:color w:val="000000" w:themeColor="text1"/>
          <w:sz w:val="24"/>
          <w:szCs w:val="24"/>
        </w:rPr>
      </w:pPr>
      <w:r w:rsidRPr="0055445B">
        <w:rPr>
          <w:rFonts w:cs="Calibri"/>
          <w:color w:val="000000" w:themeColor="text1"/>
          <w:sz w:val="24"/>
          <w:szCs w:val="24"/>
          <w:lang w:eastAsia="en-GB"/>
        </w:rPr>
        <w:t>Invoices will be sent to the address on the registration form, unless otherwise specified.</w:t>
      </w:r>
    </w:p>
    <w:p w:rsidR="0055445B" w:rsidRPr="0055445B" w:rsidRDefault="0055445B" w:rsidP="0055445B">
      <w:pPr>
        <w:spacing w:after="0" w:line="240" w:lineRule="auto"/>
        <w:jc w:val="both"/>
        <w:rPr>
          <w:b/>
          <w:color w:val="000000" w:themeColor="text1"/>
          <w:sz w:val="24"/>
          <w:szCs w:val="24"/>
        </w:rPr>
      </w:pPr>
    </w:p>
    <w:p w:rsidR="0055445B" w:rsidRPr="0055445B" w:rsidRDefault="0055445B" w:rsidP="0055445B">
      <w:pPr>
        <w:numPr>
          <w:ilvl w:val="0"/>
          <w:numId w:val="4"/>
        </w:numPr>
        <w:spacing w:after="0" w:line="240" w:lineRule="auto"/>
        <w:ind w:left="0"/>
        <w:jc w:val="both"/>
        <w:rPr>
          <w:b/>
          <w:color w:val="000000" w:themeColor="text1"/>
          <w:sz w:val="24"/>
          <w:szCs w:val="24"/>
        </w:rPr>
      </w:pPr>
      <w:r w:rsidRPr="0055445B">
        <w:rPr>
          <w:rFonts w:cs="Calibri"/>
          <w:color w:val="000000" w:themeColor="text1"/>
          <w:sz w:val="24"/>
          <w:szCs w:val="24"/>
          <w:lang w:eastAsia="en-GB"/>
        </w:rPr>
        <w:t xml:space="preserve">Correspondence will be via the contact email address, unless otherwise specified. </w:t>
      </w:r>
    </w:p>
    <w:p w:rsidR="0055445B" w:rsidRPr="0055445B" w:rsidRDefault="0055445B" w:rsidP="0055445B">
      <w:pPr>
        <w:spacing w:after="0" w:line="240" w:lineRule="auto"/>
        <w:jc w:val="both"/>
        <w:rPr>
          <w:b/>
          <w:color w:val="000000" w:themeColor="text1"/>
          <w:sz w:val="24"/>
          <w:szCs w:val="24"/>
        </w:rPr>
      </w:pPr>
    </w:p>
    <w:p w:rsidR="0055445B" w:rsidRPr="0055445B" w:rsidRDefault="0055445B" w:rsidP="0055445B">
      <w:pPr>
        <w:numPr>
          <w:ilvl w:val="0"/>
          <w:numId w:val="4"/>
        </w:numPr>
        <w:spacing w:after="0" w:line="240" w:lineRule="auto"/>
        <w:ind w:left="0"/>
        <w:jc w:val="both"/>
        <w:rPr>
          <w:b/>
          <w:color w:val="000000" w:themeColor="text1"/>
          <w:sz w:val="24"/>
          <w:szCs w:val="24"/>
        </w:rPr>
      </w:pPr>
      <w:r w:rsidRPr="0055445B">
        <w:rPr>
          <w:rFonts w:cs="Calibri"/>
          <w:color w:val="000000" w:themeColor="text1"/>
          <w:sz w:val="24"/>
          <w:szCs w:val="24"/>
          <w:lang w:eastAsia="en-GB"/>
        </w:rPr>
        <w:t>Any changes to a booking must be made in writing and confirmation of this change will be acknowledged by us.</w:t>
      </w:r>
    </w:p>
    <w:p w:rsidR="0055445B" w:rsidRPr="0055445B" w:rsidRDefault="0055445B" w:rsidP="0055445B">
      <w:pPr>
        <w:spacing w:after="0" w:line="240" w:lineRule="auto"/>
        <w:jc w:val="both"/>
        <w:rPr>
          <w:b/>
          <w:color w:val="000000" w:themeColor="text1"/>
          <w:sz w:val="24"/>
          <w:szCs w:val="24"/>
        </w:rPr>
      </w:pPr>
    </w:p>
    <w:p w:rsidR="0055445B" w:rsidRPr="0055445B" w:rsidRDefault="0055445B" w:rsidP="0055445B">
      <w:pPr>
        <w:numPr>
          <w:ilvl w:val="0"/>
          <w:numId w:val="4"/>
        </w:numPr>
        <w:spacing w:after="0" w:line="240" w:lineRule="auto"/>
        <w:ind w:left="0"/>
        <w:jc w:val="both"/>
        <w:rPr>
          <w:b/>
          <w:color w:val="000000" w:themeColor="text1"/>
          <w:sz w:val="24"/>
          <w:szCs w:val="24"/>
        </w:rPr>
      </w:pPr>
      <w:r w:rsidRPr="0055445B">
        <w:rPr>
          <w:rFonts w:cs="Calibri"/>
          <w:color w:val="000000" w:themeColor="text1"/>
          <w:sz w:val="24"/>
          <w:szCs w:val="24"/>
          <w:lang w:eastAsia="en-GB"/>
        </w:rPr>
        <w:t>Cancellation charges may apply, as follows:</w:t>
      </w:r>
    </w:p>
    <w:p w:rsidR="0055445B" w:rsidRPr="0055445B" w:rsidRDefault="0055445B" w:rsidP="0055445B">
      <w:pPr>
        <w:spacing w:after="0" w:line="240" w:lineRule="auto"/>
        <w:ind w:firstLine="720"/>
        <w:jc w:val="both"/>
        <w:rPr>
          <w:rFonts w:cs="Calibri"/>
          <w:color w:val="000000" w:themeColor="text1"/>
          <w:sz w:val="24"/>
          <w:szCs w:val="24"/>
          <w:lang w:eastAsia="en-GB"/>
        </w:rPr>
      </w:pPr>
      <w:r w:rsidRPr="0055445B">
        <w:rPr>
          <w:rFonts w:cs="Calibri"/>
          <w:color w:val="000000" w:themeColor="text1"/>
          <w:sz w:val="24"/>
          <w:szCs w:val="24"/>
          <w:lang w:eastAsia="en-GB"/>
        </w:rPr>
        <w:t>Cancellation within 4 weeks of course date:</w:t>
      </w:r>
      <w:r w:rsidRPr="0055445B">
        <w:rPr>
          <w:rFonts w:cs="Calibri"/>
          <w:color w:val="000000" w:themeColor="text1"/>
          <w:sz w:val="24"/>
          <w:szCs w:val="24"/>
          <w:lang w:eastAsia="en-GB"/>
        </w:rPr>
        <w:tab/>
        <w:t>25% of cost</w:t>
      </w:r>
    </w:p>
    <w:p w:rsidR="0055445B" w:rsidRPr="0055445B" w:rsidRDefault="0055445B" w:rsidP="0055445B">
      <w:pPr>
        <w:spacing w:after="0" w:line="240" w:lineRule="auto"/>
        <w:ind w:firstLine="720"/>
        <w:jc w:val="both"/>
        <w:rPr>
          <w:rFonts w:cs="Calibri"/>
          <w:color w:val="000000" w:themeColor="text1"/>
          <w:sz w:val="24"/>
          <w:szCs w:val="24"/>
          <w:lang w:eastAsia="en-GB"/>
        </w:rPr>
      </w:pPr>
      <w:r w:rsidRPr="0055445B">
        <w:rPr>
          <w:rFonts w:cs="Calibri"/>
          <w:color w:val="000000" w:themeColor="text1"/>
          <w:sz w:val="24"/>
          <w:szCs w:val="24"/>
          <w:lang w:eastAsia="en-GB"/>
        </w:rPr>
        <w:t>Cancellation within 2 weeks of course date:</w:t>
      </w:r>
      <w:r w:rsidRPr="0055445B">
        <w:rPr>
          <w:rFonts w:cs="Calibri"/>
          <w:color w:val="000000" w:themeColor="text1"/>
          <w:sz w:val="24"/>
          <w:szCs w:val="24"/>
          <w:lang w:eastAsia="en-GB"/>
        </w:rPr>
        <w:tab/>
        <w:t xml:space="preserve">50% of cost </w:t>
      </w:r>
    </w:p>
    <w:p w:rsidR="0055445B" w:rsidRPr="0055445B" w:rsidRDefault="0055445B" w:rsidP="0055445B">
      <w:pPr>
        <w:spacing w:after="0" w:line="240" w:lineRule="auto"/>
        <w:ind w:firstLine="720"/>
        <w:jc w:val="both"/>
        <w:rPr>
          <w:rFonts w:cs="Calibri"/>
          <w:color w:val="000000" w:themeColor="text1"/>
          <w:sz w:val="24"/>
          <w:szCs w:val="24"/>
          <w:lang w:eastAsia="en-GB"/>
        </w:rPr>
      </w:pPr>
      <w:r w:rsidRPr="0055445B">
        <w:rPr>
          <w:rFonts w:cs="Calibri"/>
          <w:color w:val="000000" w:themeColor="text1"/>
          <w:sz w:val="24"/>
          <w:szCs w:val="24"/>
          <w:lang w:eastAsia="en-GB"/>
        </w:rPr>
        <w:t>Cancellation within 1 week of course date:</w:t>
      </w:r>
      <w:r w:rsidRPr="0055445B">
        <w:rPr>
          <w:rFonts w:cs="Calibri"/>
          <w:color w:val="000000" w:themeColor="text1"/>
          <w:sz w:val="24"/>
          <w:szCs w:val="24"/>
          <w:lang w:eastAsia="en-GB"/>
        </w:rPr>
        <w:tab/>
        <w:t>100% of cost</w:t>
      </w:r>
    </w:p>
    <w:p w:rsidR="0055445B" w:rsidRPr="0055445B" w:rsidRDefault="0055445B" w:rsidP="0055445B">
      <w:pPr>
        <w:spacing w:after="0" w:line="240" w:lineRule="auto"/>
        <w:ind w:firstLine="720"/>
        <w:jc w:val="both"/>
        <w:rPr>
          <w:rFonts w:cs="Calibri"/>
          <w:color w:val="000000" w:themeColor="text1"/>
          <w:sz w:val="24"/>
          <w:szCs w:val="24"/>
          <w:lang w:eastAsia="en-GB"/>
        </w:rPr>
      </w:pPr>
    </w:p>
    <w:p w:rsidR="0055445B" w:rsidRPr="0055445B" w:rsidRDefault="0055445B" w:rsidP="0055445B">
      <w:pPr>
        <w:spacing w:after="0" w:line="240" w:lineRule="auto"/>
        <w:ind w:hanging="284"/>
        <w:jc w:val="both"/>
        <w:rPr>
          <w:rFonts w:cs="Calibri"/>
          <w:sz w:val="24"/>
          <w:szCs w:val="24"/>
          <w:lang w:eastAsia="en-GB"/>
        </w:rPr>
      </w:pPr>
      <w:r w:rsidRPr="0055445B">
        <w:rPr>
          <w:rFonts w:cs="Calibri"/>
          <w:b/>
          <w:color w:val="000000" w:themeColor="text1"/>
          <w:sz w:val="24"/>
          <w:szCs w:val="24"/>
          <w:lang w:eastAsia="en-GB"/>
        </w:rPr>
        <w:t>9.</w:t>
      </w:r>
      <w:r w:rsidRPr="0055445B">
        <w:rPr>
          <w:color w:val="000000" w:themeColor="text1"/>
          <w:sz w:val="24"/>
          <w:szCs w:val="24"/>
        </w:rPr>
        <w:t xml:space="preserve">  Red Kite </w:t>
      </w:r>
      <w:proofErr w:type="gramStart"/>
      <w:r w:rsidRPr="0055445B">
        <w:rPr>
          <w:color w:val="000000" w:themeColor="text1"/>
          <w:sz w:val="24"/>
          <w:szCs w:val="24"/>
        </w:rPr>
        <w:t>reserve</w:t>
      </w:r>
      <w:proofErr w:type="gramEnd"/>
      <w:r w:rsidRPr="0055445B">
        <w:rPr>
          <w:color w:val="000000" w:themeColor="text1"/>
          <w:sz w:val="24"/>
          <w:szCs w:val="24"/>
        </w:rPr>
        <w:t xml:space="preserve"> the right to cancel a course if there is insufficient demand. In this case, confirmed delegates will have their full course fees refunded</w:t>
      </w:r>
      <w:r w:rsidRPr="0055445B">
        <w:rPr>
          <w:sz w:val="24"/>
          <w:szCs w:val="24"/>
        </w:rPr>
        <w:t>.</w:t>
      </w:r>
    </w:p>
    <w:p w:rsidR="0055445B" w:rsidRPr="00754CBE" w:rsidRDefault="0055445B" w:rsidP="0055445B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55445B" w:rsidRPr="00754CBE" w:rsidRDefault="0055445B" w:rsidP="0055445B">
      <w:pPr>
        <w:spacing w:after="0" w:line="240" w:lineRule="auto"/>
        <w:jc w:val="both"/>
        <w:rPr>
          <w:rFonts w:asciiTheme="majorHAnsi" w:hAnsiTheme="majorHAnsi" w:cs="Calibri"/>
          <w:sz w:val="24"/>
          <w:szCs w:val="24"/>
          <w:lang w:eastAsia="en-GB"/>
        </w:rPr>
      </w:pPr>
    </w:p>
    <w:p w:rsidR="0055445B" w:rsidRPr="009B124B" w:rsidRDefault="0055445B" w:rsidP="0055445B">
      <w:pPr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</w:p>
    <w:p w:rsidR="0055445B" w:rsidRPr="009B124B" w:rsidRDefault="0055445B" w:rsidP="0055445B">
      <w:pPr>
        <w:rPr>
          <w:rFonts w:asciiTheme="majorHAnsi" w:hAnsiTheme="majorHAnsi"/>
        </w:rPr>
      </w:pPr>
      <w:r w:rsidRPr="009B124B">
        <w:rPr>
          <w:rFonts w:asciiTheme="majorHAnsi" w:hAnsiTheme="majorHAnsi"/>
        </w:rPr>
        <w:t xml:space="preserve"> </w:t>
      </w:r>
    </w:p>
    <w:p w:rsidR="0055445B" w:rsidRDefault="0055445B" w:rsidP="001A265C">
      <w:pPr>
        <w:shd w:val="clear" w:color="auto" w:fill="FFFFFF"/>
        <w:spacing w:after="0" w:line="240" w:lineRule="auto"/>
        <w:contextualSpacing/>
        <w:jc w:val="center"/>
      </w:pPr>
    </w:p>
    <w:sectPr w:rsidR="0055445B" w:rsidSect="00340A14">
      <w:headerReference w:type="default" r:id="rId9"/>
      <w:footerReference w:type="default" r:id="rId10"/>
      <w:type w:val="continuous"/>
      <w:pgSz w:w="11906" w:h="16838"/>
      <w:pgMar w:top="1440" w:right="1440" w:bottom="1440" w:left="1440" w:header="708" w:footer="567" w:gutter="0"/>
      <w:cols w:space="71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2D8" w:rsidRDefault="00EF72D8" w:rsidP="001A265C">
      <w:pPr>
        <w:spacing w:after="0" w:line="240" w:lineRule="auto"/>
      </w:pPr>
      <w:r>
        <w:separator/>
      </w:r>
    </w:p>
  </w:endnote>
  <w:endnote w:type="continuationSeparator" w:id="0">
    <w:p w:rsidR="00EF72D8" w:rsidRDefault="00EF72D8" w:rsidP="001A2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E8B" w:rsidRDefault="001A265C" w:rsidP="00E83E8B">
    <w:pPr>
      <w:pStyle w:val="Footer"/>
      <w:tabs>
        <w:tab w:val="clear" w:pos="4513"/>
        <w:tab w:val="clear" w:pos="9026"/>
        <w:tab w:val="left" w:pos="5440"/>
      </w:tabs>
      <w:jc w:val="center"/>
    </w:pPr>
    <w:r w:rsidRPr="001A265C">
      <w:rPr>
        <w:noProof/>
        <w:lang w:eastAsia="en-GB"/>
      </w:rPr>
      <w:drawing>
        <wp:inline distT="0" distB="0" distL="0" distR="0" wp14:anchorId="65BCB0C6" wp14:editId="12D692C5">
          <wp:extent cx="4184650" cy="82514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3590"/>
                  <a:stretch/>
                </pic:blipFill>
                <pic:spPr bwMode="auto">
                  <a:xfrm>
                    <a:off x="0" y="0"/>
                    <a:ext cx="4189409" cy="82608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2D8" w:rsidRDefault="00EF72D8" w:rsidP="001A265C">
      <w:pPr>
        <w:spacing w:after="0" w:line="240" w:lineRule="auto"/>
      </w:pPr>
      <w:r>
        <w:separator/>
      </w:r>
    </w:p>
  </w:footnote>
  <w:footnote w:type="continuationSeparator" w:id="0">
    <w:p w:rsidR="00EF72D8" w:rsidRDefault="00EF72D8" w:rsidP="001A26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E8B" w:rsidRDefault="009A28E8" w:rsidP="00E83E8B">
    <w:pPr>
      <w:pStyle w:val="Header"/>
      <w:jc w:val="center"/>
    </w:pPr>
    <w:r>
      <w:rPr>
        <w:noProof/>
        <w:lang w:eastAsia="en-GB"/>
      </w:rPr>
      <w:drawing>
        <wp:inline distT="0" distB="0" distL="0" distR="0" wp14:anchorId="17F2800B" wp14:editId="4D26D4C0">
          <wp:extent cx="893064" cy="1170432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D KITE LOGO NE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3064" cy="11704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A91813"/>
    <w:multiLevelType w:val="hybridMultilevel"/>
    <w:tmpl w:val="8780B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88283E"/>
    <w:multiLevelType w:val="hybridMultilevel"/>
    <w:tmpl w:val="FD0085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F811E0"/>
    <w:multiLevelType w:val="hybridMultilevel"/>
    <w:tmpl w:val="001A534C"/>
    <w:lvl w:ilvl="0" w:tplc="6F28CDF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7AAD0BE9"/>
    <w:multiLevelType w:val="hybridMultilevel"/>
    <w:tmpl w:val="F9862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EDB"/>
    <w:rsid w:val="001967DA"/>
    <w:rsid w:val="001A265C"/>
    <w:rsid w:val="00241A6A"/>
    <w:rsid w:val="002A1126"/>
    <w:rsid w:val="00340A14"/>
    <w:rsid w:val="00386E07"/>
    <w:rsid w:val="00427E11"/>
    <w:rsid w:val="004460A4"/>
    <w:rsid w:val="0055445B"/>
    <w:rsid w:val="005C517F"/>
    <w:rsid w:val="005D1E94"/>
    <w:rsid w:val="007C4EDB"/>
    <w:rsid w:val="00886D92"/>
    <w:rsid w:val="0089704E"/>
    <w:rsid w:val="008D07E2"/>
    <w:rsid w:val="009876D5"/>
    <w:rsid w:val="009A28E8"/>
    <w:rsid w:val="00A266A1"/>
    <w:rsid w:val="00A97784"/>
    <w:rsid w:val="00C70DAE"/>
    <w:rsid w:val="00D23E15"/>
    <w:rsid w:val="00E561A0"/>
    <w:rsid w:val="00EF72D8"/>
    <w:rsid w:val="00F378CD"/>
    <w:rsid w:val="00F5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A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4ED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C4E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4EDB"/>
  </w:style>
  <w:style w:type="paragraph" w:styleId="Footer">
    <w:name w:val="footer"/>
    <w:basedOn w:val="Normal"/>
    <w:link w:val="FooterChar"/>
    <w:uiPriority w:val="99"/>
    <w:unhideWhenUsed/>
    <w:rsid w:val="007C4E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4EDB"/>
  </w:style>
  <w:style w:type="paragraph" w:styleId="ListParagraph">
    <w:name w:val="List Paragraph"/>
    <w:basedOn w:val="Normal"/>
    <w:uiPriority w:val="34"/>
    <w:qFormat/>
    <w:rsid w:val="007C4E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4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E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A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4ED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C4E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4EDB"/>
  </w:style>
  <w:style w:type="paragraph" w:styleId="Footer">
    <w:name w:val="footer"/>
    <w:basedOn w:val="Normal"/>
    <w:link w:val="FooterChar"/>
    <w:uiPriority w:val="99"/>
    <w:unhideWhenUsed/>
    <w:rsid w:val="007C4E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4EDB"/>
  </w:style>
  <w:style w:type="paragraph" w:styleId="ListParagraph">
    <w:name w:val="List Paragraph"/>
    <w:basedOn w:val="Normal"/>
    <w:uiPriority w:val="34"/>
    <w:qFormat/>
    <w:rsid w:val="007C4E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4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E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0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ining@redkitevets.co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</dc:creator>
  <cp:lastModifiedBy>Maggie</cp:lastModifiedBy>
  <cp:revision>7</cp:revision>
  <dcterms:created xsi:type="dcterms:W3CDTF">2016-01-21T11:47:00Z</dcterms:created>
  <dcterms:modified xsi:type="dcterms:W3CDTF">2016-01-26T16:33:00Z</dcterms:modified>
</cp:coreProperties>
</file>